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5A" w:rsidRPr="008C655A" w:rsidRDefault="008C655A" w:rsidP="008C65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</w:pPr>
      <w:proofErr w:type="spellStart"/>
      <w:r w:rsidRPr="008C655A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Шкільна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газета «</w:t>
      </w:r>
      <w:proofErr w:type="spellStart"/>
      <w:proofErr w:type="gramStart"/>
      <w:r w:rsidRPr="008C655A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А</w:t>
      </w:r>
      <w:proofErr w:type="gramEnd"/>
      <w:r w:rsidRPr="008C655A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lma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mater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» –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медійний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проект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розвитку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та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вдосконалення</w:t>
      </w:r>
      <w:proofErr w:type="spellEnd"/>
    </w:p>
    <w:p w:rsidR="008C655A" w:rsidRPr="008C655A" w:rsidRDefault="008C655A" w:rsidP="008C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65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pict>
          <v:rect id="_x0000_i1025" style="width:265.3pt;height:1.15pt" o:hrpct="0" o:hrstd="t" o:hrnoshade="t" o:hr="t" fillcolor="#f7f7f7" stroked="f"/>
        </w:pict>
      </w:r>
    </w:p>
    <w:p w:rsidR="008C655A" w:rsidRPr="008C655A" w:rsidRDefault="008C655A" w:rsidP="008C6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У 1996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році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загальноосвітній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школі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№ 22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обласного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центру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було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започатковано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освітній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проект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з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удосконалення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комунікативного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ресурсу закладу –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створення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шкільної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газети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.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Цю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ідею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схвалили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педагогічна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рада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й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>учнівський</w:t>
      </w:r>
      <w:proofErr w:type="spellEnd"/>
      <w:r w:rsidRPr="008C655A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val="ru-RU" w:eastAsia="ru-RU"/>
        </w:rPr>
        <w:t xml:space="preserve"> парламент.</w:t>
      </w:r>
    </w:p>
    <w:p w:rsidR="008C655A" w:rsidRPr="008C655A" w:rsidRDefault="008C655A" w:rsidP="008C6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8C655A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val="ru-RU" w:eastAsia="ru-RU"/>
        </w:rPr>
        <w:drawing>
          <wp:inline distT="0" distB="0" distL="0" distR="0">
            <wp:extent cx="4377690" cy="2922905"/>
            <wp:effectExtent l="19050" t="0" r="3810" b="0"/>
            <wp:docPr id="2" name="Рисунок 2" descr="http://www.vechirka.com.ua/new/data/upimages/2019-06-14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chirka.com.ua/new/data/upimages/2019-06-14-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292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5A" w:rsidRPr="008C655A" w:rsidRDefault="008C655A" w:rsidP="008C6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Уже 23 роки газета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щомісяця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сповіщає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своїх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читачі</w:t>
      </w:r>
      <w:proofErr w:type="gram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</w:t>
      </w:r>
      <w:proofErr w:type="spellEnd"/>
      <w:proofErr w:type="gram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про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життя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 «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Alma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mater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» – </w:t>
      </w:r>
      <w:proofErr w:type="spellStart"/>
      <w:proofErr w:type="gram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</w:t>
      </w:r>
      <w:proofErr w:type="gram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ідна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домівка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–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таку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назву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було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вибрано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для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газети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яка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згодом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стала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обличчям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 «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Alma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mater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»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допомагає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своїм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читачам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дружити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бути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людяними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відвертими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принциповими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розумітися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мистецтві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літературі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спорті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вчить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любити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</w:t>
      </w:r>
      <w:proofErr w:type="gram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ідний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край,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шанувати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рідну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мову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8C655A" w:rsidRPr="008C655A" w:rsidRDefault="008C655A" w:rsidP="008C6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Творча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співпраця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вчителів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учнів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створю</w:t>
      </w:r>
      <w:proofErr w:type="gram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є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,</w:t>
      </w:r>
      <w:proofErr w:type="gram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успішно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розвиває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добрі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взаємини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дітей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батьків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налагоджує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тісні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стосунки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громадськими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установами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й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організаціями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</w:t>
      </w:r>
      <w:proofErr w:type="gram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ідготовка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газети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потребує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залучення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дітей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до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різноманітних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форм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діяльності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: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фотографування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написання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кореспонденцій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збирання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інформації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обговорення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теми рубрик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матеріалів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комп’ютерного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набору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друкування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комп’ютерної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правки,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макетування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верстки.</w:t>
      </w:r>
    </w:p>
    <w:p w:rsidR="008C655A" w:rsidRPr="008C655A" w:rsidRDefault="008C655A" w:rsidP="008C6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Тематика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газети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віддзеркалює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проблеми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шкільного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життя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: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навчання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дозвілля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творчість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спорт, у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ній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висвітлюють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історію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її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традиції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На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сторінках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газети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проводять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конкурси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найкращі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вірші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малюнки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фотографії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репортажі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що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заохочує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дітей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gram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</w:t>
      </w:r>
      <w:proofErr w:type="gram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творчості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й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участі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громадському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житті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8C655A" w:rsidRPr="008C655A" w:rsidRDefault="008C655A" w:rsidP="008C6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Усе,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що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відбувається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відображено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сторінках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газети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бо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вона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є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своє</w:t>
      </w:r>
      <w:proofErr w:type="gram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</w:t>
      </w:r>
      <w:proofErr w:type="gram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ідним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місточком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між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освітнім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закладом,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сім’єю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громадськістю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Охочих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поділитись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своїми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думками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редакція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регулярно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запрошує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до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розмови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шпальтах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газети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8C655A" w:rsidRPr="008C655A" w:rsidRDefault="008C655A" w:rsidP="008C6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Газета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надає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можливість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дітям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проявляти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свої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таланти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активно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брати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участь у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житті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відкривати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для себе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значимі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соц</w:t>
      </w:r>
      <w:proofErr w:type="gram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іальні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ролі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створює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lastRenderedPageBreak/>
        <w:t>майданчик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для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висловлювання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власних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поглядів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виховує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громадян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які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мають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свою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позицію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вміють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її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відстоювати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особистостей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які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поважають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себе та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інших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лідерів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спрямованих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розбудову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громадянського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суспільства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Україні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8C655A" w:rsidRPr="008C655A" w:rsidRDefault="008C655A" w:rsidP="008C6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«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Alma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mater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» –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постійний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учасник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неодноразовий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переможець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Міжнародного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конкурсу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шкільних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медіа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Газета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була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представлена на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багатьох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міжнародних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педагогічних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форумах на тему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інноватики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сучасній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її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неодноразово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визнавали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найкращим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шкільним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виданням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України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8C655A" w:rsidRPr="008C655A" w:rsidRDefault="008C655A" w:rsidP="008C6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Незадовго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до Дня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журналіста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України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вийшов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двохсотий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ювілейний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, номер «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Alma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mater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»!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Ювілей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–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це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не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лише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свято, 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й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час, коли </w:t>
      </w:r>
      <w:proofErr w:type="spellStart"/>
      <w:proofErr w:type="gram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</w:t>
      </w:r>
      <w:proofErr w:type="gram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ідбиваєш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підсумки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зробленого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Газета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першою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області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перейшла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межу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між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шкільною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ст</w:t>
      </w:r>
      <w:proofErr w:type="gram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іннівкою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серйозним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поліграфічним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виданням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8C655A" w:rsidRPr="008C655A" w:rsidRDefault="008C655A" w:rsidP="008C6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«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Alma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mater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» –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літопис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нашої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непересічної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Історія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життя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навчання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досягнень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багатьох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поколінь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учнів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gram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gram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днем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народження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ювілейного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200-го, номера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газети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«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Alma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mater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» –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лідера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шкільних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медіа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України</w:t>
      </w:r>
      <w:proofErr w:type="spellEnd"/>
      <w:r w:rsidRPr="008C655A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!</w:t>
      </w:r>
    </w:p>
    <w:p w:rsidR="008C655A" w:rsidRPr="008C655A" w:rsidRDefault="008C655A" w:rsidP="008C6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8C655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val="ru-RU" w:eastAsia="ru-RU"/>
        </w:rPr>
        <w:t>Борис НАБОКА,</w:t>
      </w:r>
      <w:r w:rsidRPr="008C655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val="ru-RU" w:eastAsia="ru-RU"/>
        </w:rPr>
        <w:br/>
      </w:r>
      <w:proofErr w:type="spellStart"/>
      <w:r w:rsidRPr="008C655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val="ru-RU" w:eastAsia="ru-RU"/>
        </w:rPr>
        <w:t>фундатор</w:t>
      </w:r>
      <w:proofErr w:type="spellEnd"/>
      <w:r w:rsidRPr="008C655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val="ru-RU" w:eastAsia="ru-RU"/>
        </w:rPr>
        <w:t>газети</w:t>
      </w:r>
      <w:proofErr w:type="spellEnd"/>
      <w:r w:rsidRPr="008C655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val="ru-RU" w:eastAsia="ru-RU"/>
        </w:rPr>
        <w:t xml:space="preserve"> «</w:t>
      </w:r>
      <w:proofErr w:type="spellStart"/>
      <w:r w:rsidRPr="008C655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val="ru-RU" w:eastAsia="ru-RU"/>
        </w:rPr>
        <w:t>Alma</w:t>
      </w:r>
      <w:proofErr w:type="spellEnd"/>
      <w:r w:rsidRPr="008C655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8C655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val="ru-RU" w:eastAsia="ru-RU"/>
        </w:rPr>
        <w:t>mater</w:t>
      </w:r>
      <w:proofErr w:type="spellEnd"/>
      <w:r w:rsidRPr="008C655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val="ru-RU" w:eastAsia="ru-RU"/>
        </w:rPr>
        <w:t>»</w:t>
      </w:r>
    </w:p>
    <w:p w:rsidR="00001F6D" w:rsidRPr="008C655A" w:rsidRDefault="00001F6D" w:rsidP="008C6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1F6D" w:rsidRPr="008C655A" w:rsidSect="0000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8C655A"/>
    <w:rsid w:val="00001F6D"/>
    <w:rsid w:val="000639A5"/>
    <w:rsid w:val="000773E0"/>
    <w:rsid w:val="000971D2"/>
    <w:rsid w:val="000D26E3"/>
    <w:rsid w:val="004A7456"/>
    <w:rsid w:val="005E6BEF"/>
    <w:rsid w:val="006807CB"/>
    <w:rsid w:val="008B7DB9"/>
    <w:rsid w:val="008C655A"/>
    <w:rsid w:val="009A6F2C"/>
    <w:rsid w:val="00AF0B57"/>
    <w:rsid w:val="00B634C1"/>
    <w:rsid w:val="00C6074E"/>
    <w:rsid w:val="00CA4D4A"/>
    <w:rsid w:val="00D95421"/>
    <w:rsid w:val="00DD3E64"/>
    <w:rsid w:val="00EA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6D"/>
    <w:rPr>
      <w:lang w:val="uk-UA"/>
    </w:rPr>
  </w:style>
  <w:style w:type="paragraph" w:styleId="1">
    <w:name w:val="heading 1"/>
    <w:basedOn w:val="a"/>
    <w:link w:val="10"/>
    <w:uiPriority w:val="9"/>
    <w:qFormat/>
    <w:rsid w:val="008C6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5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2019-07-29T06:32:00Z</dcterms:created>
  <dcterms:modified xsi:type="dcterms:W3CDTF">2019-07-29T06:47:00Z</dcterms:modified>
</cp:coreProperties>
</file>